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8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  <w:r w:rsidRPr="00223703">
        <w:rPr>
          <w:rFonts w:ascii="Times New Roman" w:hAnsi="Times New Roman"/>
          <w:b/>
          <w:sz w:val="26"/>
        </w:rPr>
        <w:t>CĐCS……………………………………………</w:t>
      </w:r>
    </w:p>
    <w:p w:rsidR="00EA26C7" w:rsidRDefault="00EA26C7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Họ và tên người liên hệ </w:t>
      </w:r>
      <w:r w:rsidRPr="00223703">
        <w:rPr>
          <w:rFonts w:ascii="Times New Roman" w:hAnsi="Times New Roman"/>
          <w:b/>
          <w:sz w:val="26"/>
        </w:rPr>
        <w:t>……………………………………………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  <w:r w:rsidRPr="00223703">
        <w:rPr>
          <w:rFonts w:ascii="Times New Roman" w:hAnsi="Times New Roman"/>
          <w:b/>
          <w:sz w:val="26"/>
        </w:rPr>
        <w:t>Điện thoại</w:t>
      </w:r>
      <w:r w:rsidR="00EA26C7" w:rsidRPr="00EA26C7">
        <w:rPr>
          <w:rFonts w:ascii="Times New Roman" w:hAnsi="Times New Roman"/>
          <w:b/>
          <w:sz w:val="26"/>
        </w:rPr>
        <w:t xml:space="preserve"> </w:t>
      </w:r>
      <w:r w:rsidR="00EA26C7">
        <w:rPr>
          <w:rFonts w:ascii="Times New Roman" w:hAnsi="Times New Roman"/>
          <w:b/>
          <w:sz w:val="26"/>
        </w:rPr>
        <w:t>người liên hệ</w:t>
      </w:r>
      <w:r w:rsidRPr="00223703">
        <w:rPr>
          <w:rFonts w:ascii="Times New Roman" w:hAnsi="Times New Roman"/>
          <w:b/>
          <w:sz w:val="26"/>
        </w:rPr>
        <w:t>:………………………………..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</w:p>
    <w:p w:rsidR="006B3D15" w:rsidRPr="00930F72" w:rsidRDefault="00AA4418" w:rsidP="006B3D15">
      <w:pPr>
        <w:pStyle w:val="Heading1"/>
        <w:rPr>
          <w:rFonts w:ascii="Times New Roman" w:hAnsi="Times New Roman"/>
        </w:rPr>
      </w:pPr>
      <w:r w:rsidRPr="00930F72">
        <w:rPr>
          <w:rFonts w:ascii="Times New Roman" w:hAnsi="Times New Roman"/>
          <w:sz w:val="26"/>
        </w:rPr>
        <w:t xml:space="preserve">DANH SÁCH ĐĂNG KÝ THI </w:t>
      </w:r>
      <w:r w:rsidR="006B3D15" w:rsidRPr="00930F72">
        <w:rPr>
          <w:rFonts w:ascii="Times New Roman" w:hAnsi="Times New Roman"/>
        </w:rPr>
        <w:t>“</w:t>
      </w:r>
      <w:r w:rsidR="00105FE9">
        <w:rPr>
          <w:rFonts w:ascii="Times New Roman" w:hAnsi="Times New Roman"/>
        </w:rPr>
        <w:t>VẼ TRANG TRÍ TRÊN ÁO DÀI</w:t>
      </w:r>
      <w:r w:rsidR="006B3D15" w:rsidRPr="00930F72">
        <w:rPr>
          <w:rFonts w:ascii="Times New Roman" w:hAnsi="Times New Roman"/>
        </w:rPr>
        <w:t xml:space="preserve">” </w:t>
      </w:r>
    </w:p>
    <w:p w:rsidR="00AA4418" w:rsidRPr="00223703" w:rsidRDefault="00AA4418" w:rsidP="006B3D15">
      <w:pPr>
        <w:pStyle w:val="Heading1"/>
        <w:rPr>
          <w:rFonts w:ascii="Times New Roman" w:hAnsi="Times New Roman"/>
        </w:rPr>
      </w:pPr>
      <w:r w:rsidRPr="00223703">
        <w:rPr>
          <w:rFonts w:ascii="Times New Roman" w:hAnsi="Times New Roman"/>
        </w:rPr>
        <w:t xml:space="preserve">(ngày </w:t>
      </w:r>
      <w:r w:rsidR="00105FE9">
        <w:rPr>
          <w:rFonts w:ascii="Times New Roman" w:hAnsi="Times New Roman"/>
        </w:rPr>
        <w:t>27</w:t>
      </w:r>
      <w:r w:rsidRPr="00223703">
        <w:rPr>
          <w:rFonts w:ascii="Times New Roman" w:hAnsi="Times New Roman"/>
        </w:rPr>
        <w:t>/03/201</w:t>
      </w:r>
      <w:r w:rsidR="00105FE9">
        <w:rPr>
          <w:rFonts w:ascii="Times New Roman" w:hAnsi="Times New Roman"/>
        </w:rPr>
        <w:t>9</w:t>
      </w:r>
      <w:bookmarkStart w:id="0" w:name="_GoBack"/>
      <w:bookmarkEnd w:id="0"/>
      <w:r w:rsidRPr="00223703">
        <w:rPr>
          <w:rFonts w:ascii="Times New Roman" w:hAnsi="Times New Roman"/>
        </w:rPr>
        <w:t>)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748"/>
        <w:gridCol w:w="2905"/>
        <w:gridCol w:w="1894"/>
      </w:tblGrid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>HỌ VÀ TÊN THÍ SINH</w:t>
            </w: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 xml:space="preserve">Điện thoại </w:t>
            </w: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>Ghi chú</w:t>
            </w: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1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2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3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4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5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A4418" w:rsidRPr="00223703" w:rsidRDefault="00AA4418" w:rsidP="00AA4418">
      <w:pPr>
        <w:pStyle w:val="BodyTextIndent"/>
        <w:tabs>
          <w:tab w:val="center" w:pos="7020"/>
        </w:tabs>
        <w:spacing w:line="360" w:lineRule="auto"/>
        <w:ind w:firstLine="0"/>
        <w:rPr>
          <w:rFonts w:ascii="Times New Roman" w:hAnsi="Times New Roman"/>
        </w:rPr>
      </w:pPr>
      <w:r w:rsidRPr="00223703">
        <w:rPr>
          <w:rFonts w:ascii="Times New Roman" w:hAnsi="Times New Roman"/>
        </w:rPr>
        <w:tab/>
      </w:r>
    </w:p>
    <w:p w:rsidR="00AA4418" w:rsidRPr="00BE5010" w:rsidRDefault="00AA4418" w:rsidP="00AA4418">
      <w:pPr>
        <w:pStyle w:val="BodyTextIndent"/>
        <w:tabs>
          <w:tab w:val="center" w:pos="7020"/>
        </w:tabs>
        <w:spacing w:line="360" w:lineRule="auto"/>
        <w:ind w:firstLine="0"/>
        <w:rPr>
          <w:rFonts w:ascii="Times New Roman" w:hAnsi="Times New Roman"/>
          <w:b/>
        </w:rPr>
      </w:pPr>
      <w:r w:rsidRPr="00223703">
        <w:rPr>
          <w:rFonts w:ascii="Times New Roman" w:hAnsi="Times New Roman"/>
        </w:rPr>
        <w:tab/>
      </w:r>
      <w:r w:rsidRPr="00BE5010">
        <w:rPr>
          <w:rFonts w:ascii="Times New Roman" w:hAnsi="Times New Roman"/>
          <w:b/>
        </w:rPr>
        <w:t>TM. Ban Chấp hành CĐCS ……………..</w:t>
      </w:r>
    </w:p>
    <w:p w:rsidR="00AA4418" w:rsidRPr="00223703" w:rsidRDefault="00AA4418" w:rsidP="00AA4418"/>
    <w:p w:rsidR="000525C8" w:rsidRPr="00AA4418" w:rsidRDefault="000525C8" w:rsidP="00AA4418"/>
    <w:sectPr w:rsidR="000525C8" w:rsidRPr="00AA4418" w:rsidSect="00EA77D1">
      <w:pgSz w:w="11907" w:h="16840" w:code="9"/>
      <w:pgMar w:top="993" w:right="1134" w:bottom="127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B25"/>
    <w:multiLevelType w:val="multilevel"/>
    <w:tmpl w:val="6A4EA0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603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76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5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39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984" w:hanging="2160"/>
      </w:pPr>
      <w:rPr>
        <w:rFonts w:hint="default"/>
        <w:b/>
        <w:i/>
      </w:rPr>
    </w:lvl>
  </w:abstractNum>
  <w:abstractNum w:abstractNumId="1">
    <w:nsid w:val="42BA1DB6"/>
    <w:multiLevelType w:val="hybridMultilevel"/>
    <w:tmpl w:val="03AAE956"/>
    <w:lvl w:ilvl="0" w:tplc="2EBE9FF6">
      <w:start w:val="1"/>
      <w:numFmt w:val="decimal"/>
      <w:lvlText w:val="%1)"/>
      <w:lvlJc w:val="left"/>
      <w:pPr>
        <w:ind w:left="163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2907EB"/>
    <w:multiLevelType w:val="hybridMultilevel"/>
    <w:tmpl w:val="15664D96"/>
    <w:lvl w:ilvl="0" w:tplc="ECD655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C8"/>
    <w:rsid w:val="000525C8"/>
    <w:rsid w:val="00085796"/>
    <w:rsid w:val="000B083E"/>
    <w:rsid w:val="00105FE9"/>
    <w:rsid w:val="00142338"/>
    <w:rsid w:val="00181661"/>
    <w:rsid w:val="001E5E4E"/>
    <w:rsid w:val="001F3790"/>
    <w:rsid w:val="00246D4D"/>
    <w:rsid w:val="002D6269"/>
    <w:rsid w:val="00327A49"/>
    <w:rsid w:val="00365824"/>
    <w:rsid w:val="004322FB"/>
    <w:rsid w:val="00453486"/>
    <w:rsid w:val="00491360"/>
    <w:rsid w:val="005200F0"/>
    <w:rsid w:val="00522159"/>
    <w:rsid w:val="005A27E1"/>
    <w:rsid w:val="005C572A"/>
    <w:rsid w:val="00692807"/>
    <w:rsid w:val="006B3D15"/>
    <w:rsid w:val="00717FC5"/>
    <w:rsid w:val="0072415C"/>
    <w:rsid w:val="007570EB"/>
    <w:rsid w:val="00797127"/>
    <w:rsid w:val="007C5327"/>
    <w:rsid w:val="007D208B"/>
    <w:rsid w:val="007D7A9C"/>
    <w:rsid w:val="00802EBC"/>
    <w:rsid w:val="0082372D"/>
    <w:rsid w:val="008C69C8"/>
    <w:rsid w:val="008D15F8"/>
    <w:rsid w:val="00930F72"/>
    <w:rsid w:val="009D24AA"/>
    <w:rsid w:val="009F1D7C"/>
    <w:rsid w:val="009F43B1"/>
    <w:rsid w:val="00AA4418"/>
    <w:rsid w:val="00B07D1A"/>
    <w:rsid w:val="00B50236"/>
    <w:rsid w:val="00B71EC4"/>
    <w:rsid w:val="00B74F15"/>
    <w:rsid w:val="00BD5314"/>
    <w:rsid w:val="00BE5010"/>
    <w:rsid w:val="00D2129F"/>
    <w:rsid w:val="00D6049F"/>
    <w:rsid w:val="00DE181D"/>
    <w:rsid w:val="00DE6DB2"/>
    <w:rsid w:val="00E207E1"/>
    <w:rsid w:val="00EA26C7"/>
    <w:rsid w:val="00EA77D1"/>
    <w:rsid w:val="00EB1246"/>
    <w:rsid w:val="00F65C36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5F8"/>
    <w:pPr>
      <w:keepNext/>
      <w:jc w:val="center"/>
      <w:outlineLvl w:val="0"/>
    </w:pPr>
    <w:rPr>
      <w:rFonts w:ascii="VNI-Times" w:hAnsi="VNI-Time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5F8"/>
    <w:rPr>
      <w:rFonts w:ascii="VNI-Times" w:hAnsi="VNI-Times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C69C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AA4418"/>
    <w:pPr>
      <w:ind w:firstLine="567"/>
      <w:jc w:val="both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4418"/>
    <w:rPr>
      <w:rFonts w:ascii="VNI-Times" w:hAnsi="VNI-Times"/>
      <w:sz w:val="28"/>
    </w:rPr>
  </w:style>
  <w:style w:type="character" w:styleId="Hyperlink">
    <w:name w:val="Hyperlink"/>
    <w:basedOn w:val="DefaultParagraphFont"/>
    <w:uiPriority w:val="99"/>
    <w:unhideWhenUsed/>
    <w:rsid w:val="00520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5F8"/>
    <w:pPr>
      <w:keepNext/>
      <w:jc w:val="center"/>
      <w:outlineLvl w:val="0"/>
    </w:pPr>
    <w:rPr>
      <w:rFonts w:ascii="VNI-Times" w:hAnsi="VNI-Time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5F8"/>
    <w:rPr>
      <w:rFonts w:ascii="VNI-Times" w:hAnsi="VNI-Times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C69C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AA4418"/>
    <w:pPr>
      <w:ind w:firstLine="567"/>
      <w:jc w:val="both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4418"/>
    <w:rPr>
      <w:rFonts w:ascii="VNI-Times" w:hAnsi="VNI-Times"/>
      <w:sz w:val="28"/>
    </w:rPr>
  </w:style>
  <w:style w:type="character" w:styleId="Hyperlink">
    <w:name w:val="Hyperlink"/>
    <w:basedOn w:val="DefaultParagraphFont"/>
    <w:uiPriority w:val="99"/>
    <w:unhideWhenUsed/>
    <w:rsid w:val="00520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Cat Tuong-PCT</cp:lastModifiedBy>
  <cp:revision>2</cp:revision>
  <cp:lastPrinted>2018-02-23T02:42:00Z</cp:lastPrinted>
  <dcterms:created xsi:type="dcterms:W3CDTF">2019-03-01T09:05:00Z</dcterms:created>
  <dcterms:modified xsi:type="dcterms:W3CDTF">2019-03-01T09:05:00Z</dcterms:modified>
</cp:coreProperties>
</file>